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6D15" w14:textId="04A79D11" w:rsidR="008822F3" w:rsidRDefault="00D3343D">
      <w:r>
        <w:rPr>
          <w:noProof/>
        </w:rPr>
        <w:drawing>
          <wp:inline distT="0" distB="0" distL="0" distR="0" wp14:anchorId="37B402A7" wp14:editId="00CE47DD">
            <wp:extent cx="6827003" cy="5269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003" cy="52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788"/>
        <w:gridCol w:w="986"/>
      </w:tblGrid>
      <w:tr w:rsidR="00D3343D" w14:paraId="29C040DC" w14:textId="77777777" w:rsidTr="00D3343D">
        <w:tc>
          <w:tcPr>
            <w:tcW w:w="988" w:type="dxa"/>
          </w:tcPr>
          <w:p w14:paraId="598EA97B" w14:textId="77777777" w:rsidR="00D3343D" w:rsidRDefault="00D3343D"/>
        </w:tc>
        <w:tc>
          <w:tcPr>
            <w:tcW w:w="8788" w:type="dxa"/>
          </w:tcPr>
          <w:p w14:paraId="7AB85856" w14:textId="77777777" w:rsidR="00D3343D" w:rsidRPr="002900D1" w:rsidRDefault="00D3343D">
            <w:pPr>
              <w:rPr>
                <w:sz w:val="8"/>
                <w:szCs w:val="8"/>
              </w:rPr>
            </w:pPr>
          </w:p>
          <w:p w14:paraId="7199ADE8" w14:textId="47A86D87" w:rsidR="00D3343D" w:rsidRDefault="001E041F" w:rsidP="00D3343D">
            <w:pPr>
              <w:pStyle w:val="Nadpis1"/>
              <w:outlineLvl w:val="0"/>
            </w:pPr>
            <w:r>
              <w:t>Startují sezónní spoje na Valašsku i na Slovácku</w:t>
            </w:r>
          </w:p>
          <w:p w14:paraId="278A93D2" w14:textId="12E37DC4" w:rsidR="001E041F" w:rsidRPr="001E041F" w:rsidRDefault="00C852B9" w:rsidP="001E041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0623FE">
              <w:rPr>
                <w:rStyle w:val="Datumamsto"/>
                <w:sz w:val="20"/>
                <w:szCs w:val="20"/>
              </w:rPr>
              <w:t xml:space="preserve">Zlín, </w:t>
            </w:r>
            <w:r w:rsidR="001E041F">
              <w:rPr>
                <w:rStyle w:val="Datumamsto"/>
                <w:sz w:val="20"/>
                <w:szCs w:val="20"/>
              </w:rPr>
              <w:t>1</w:t>
            </w:r>
            <w:r w:rsidRPr="000623FE">
              <w:rPr>
                <w:rStyle w:val="Datumamsto"/>
                <w:sz w:val="20"/>
                <w:szCs w:val="20"/>
              </w:rPr>
              <w:t xml:space="preserve">. </w:t>
            </w:r>
            <w:r w:rsidR="001E041F">
              <w:rPr>
                <w:rStyle w:val="Datumamsto"/>
                <w:sz w:val="20"/>
                <w:szCs w:val="20"/>
              </w:rPr>
              <w:t>6</w:t>
            </w:r>
            <w:r w:rsidRPr="000623FE">
              <w:rPr>
                <w:rStyle w:val="Datumamsto"/>
                <w:sz w:val="20"/>
                <w:szCs w:val="20"/>
              </w:rPr>
              <w:t>. 202</w:t>
            </w:r>
            <w:r w:rsidR="00F9500F" w:rsidRPr="000623FE">
              <w:rPr>
                <w:rStyle w:val="Datumamsto"/>
                <w:sz w:val="20"/>
                <w:szCs w:val="20"/>
              </w:rPr>
              <w:t>1</w:t>
            </w:r>
            <w:r w:rsidRPr="000623FE">
              <w:rPr>
                <w:sz w:val="20"/>
                <w:szCs w:val="20"/>
              </w:rPr>
              <w:t xml:space="preserve"> — </w:t>
            </w:r>
            <w:r w:rsidR="001E041F">
              <w:rPr>
                <w:sz w:val="20"/>
                <w:szCs w:val="20"/>
              </w:rPr>
              <w:t>Koordinátor veřejné dopravy Zlínského kraje s.r.o. (KOVED) spouští sezónní turistické autobusové spoje, které rozšíří stávající nabídku dopravy. O víkendech</w:t>
            </w:r>
            <w:r w:rsidR="001E041F" w:rsidRPr="001E041F">
              <w:rPr>
                <w:sz w:val="20"/>
                <w:szCs w:val="20"/>
              </w:rPr>
              <w:t xml:space="preserve"> v období 1. června – 28. září 2021</w:t>
            </w:r>
            <w:r w:rsidR="001E041F">
              <w:rPr>
                <w:sz w:val="20"/>
                <w:szCs w:val="20"/>
              </w:rPr>
              <w:t xml:space="preserve"> tak bude návštěvníkům dostupnější přehrada v Pozlovicích nebo Buchlovice a </w:t>
            </w:r>
            <w:proofErr w:type="spellStart"/>
            <w:r w:rsidR="001E041F">
              <w:rPr>
                <w:sz w:val="20"/>
                <w:szCs w:val="20"/>
              </w:rPr>
              <w:t>Smaraďavka</w:t>
            </w:r>
            <w:proofErr w:type="spellEnd"/>
            <w:r w:rsidR="001E041F">
              <w:rPr>
                <w:sz w:val="20"/>
                <w:szCs w:val="20"/>
              </w:rPr>
              <w:t xml:space="preserve">. Už od května vozí sezónní spoje turisty také na </w:t>
            </w:r>
            <w:proofErr w:type="spellStart"/>
            <w:r w:rsidR="001E041F">
              <w:rPr>
                <w:sz w:val="20"/>
                <w:szCs w:val="20"/>
              </w:rPr>
              <w:t>Pulčínské</w:t>
            </w:r>
            <w:proofErr w:type="spellEnd"/>
            <w:r w:rsidR="001E041F">
              <w:rPr>
                <w:sz w:val="20"/>
                <w:szCs w:val="20"/>
              </w:rPr>
              <w:t xml:space="preserve"> skály.</w:t>
            </w:r>
          </w:p>
          <w:p w14:paraId="5BC79023" w14:textId="0F09E245" w:rsidR="001E041F" w:rsidRDefault="001E041F" w:rsidP="001E041F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  <w:p w14:paraId="135EB32D" w14:textId="77777777" w:rsidR="001E041F" w:rsidRPr="00F92AA6" w:rsidRDefault="001E041F" w:rsidP="001E041F">
            <w:pPr>
              <w:spacing w:after="0" w:line="360" w:lineRule="auto"/>
              <w:jc w:val="both"/>
              <w:rPr>
                <w:rStyle w:val="Kontaktpromdia"/>
              </w:rPr>
            </w:pPr>
            <w:r w:rsidRPr="00F92AA6">
              <w:rPr>
                <w:rStyle w:val="Kontaktpromdia"/>
              </w:rPr>
              <w:t>Na přehradu do Pozlovic</w:t>
            </w:r>
          </w:p>
          <w:p w14:paraId="330C7933" w14:textId="77777777" w:rsidR="001E041F" w:rsidRPr="001E041F" w:rsidRDefault="001E041F" w:rsidP="001E041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E041F">
              <w:rPr>
                <w:sz w:val="20"/>
                <w:szCs w:val="20"/>
              </w:rPr>
              <w:t>Z Luhačovic, autobusového nádraží do Pozlovic na přehradu vyjíždějí o víkendech sezónní spoje v 9.35, v 10.45 (pouze o nedělích), ve 12.25, ve 14.10 (jezdí od 13. června) a v 16.48. Zpáteční autobusy pak od přehrady do Luhačovic odjíždějí v 10.03, 11.38, 12.51 a v 17.12 hodin.</w:t>
            </w:r>
          </w:p>
          <w:p w14:paraId="009267AF" w14:textId="77777777" w:rsidR="001E041F" w:rsidRPr="001E041F" w:rsidRDefault="001E041F" w:rsidP="001E041F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  <w:p w14:paraId="0BA04300" w14:textId="77777777" w:rsidR="001E041F" w:rsidRPr="00F92AA6" w:rsidRDefault="001E041F" w:rsidP="001E041F">
            <w:pPr>
              <w:spacing w:after="0" w:line="360" w:lineRule="auto"/>
              <w:jc w:val="both"/>
              <w:rPr>
                <w:rStyle w:val="Kontaktpromdia"/>
              </w:rPr>
            </w:pPr>
            <w:r w:rsidRPr="00F92AA6">
              <w:rPr>
                <w:rStyle w:val="Kontaktpromdia"/>
              </w:rPr>
              <w:t xml:space="preserve">Na </w:t>
            </w:r>
            <w:proofErr w:type="spellStart"/>
            <w:r w:rsidRPr="00F92AA6">
              <w:rPr>
                <w:rStyle w:val="Kontaktpromdia"/>
              </w:rPr>
              <w:t>Smraďavku</w:t>
            </w:r>
            <w:proofErr w:type="spellEnd"/>
          </w:p>
          <w:p w14:paraId="1E3700BD" w14:textId="77777777" w:rsidR="001E041F" w:rsidRPr="001E041F" w:rsidRDefault="001E041F" w:rsidP="001E041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E041F">
              <w:rPr>
                <w:sz w:val="20"/>
                <w:szCs w:val="20"/>
              </w:rPr>
              <w:t xml:space="preserve">Z Uherského Hradiště, autobusového nádraží vyjedou o víkendech sezónní spoje do zastávky Buchlovice, </w:t>
            </w:r>
            <w:proofErr w:type="spellStart"/>
            <w:r w:rsidRPr="001E041F">
              <w:rPr>
                <w:sz w:val="20"/>
                <w:szCs w:val="20"/>
              </w:rPr>
              <w:t>Smraďavka</w:t>
            </w:r>
            <w:proofErr w:type="spellEnd"/>
            <w:r w:rsidRPr="001E041F">
              <w:rPr>
                <w:sz w:val="20"/>
                <w:szCs w:val="20"/>
              </w:rPr>
              <w:t xml:space="preserve">, a to v 8.30, 10.15, 12.25, 13.45 a v 17.22 hodin. Zpáteční autobusy ze </w:t>
            </w:r>
            <w:proofErr w:type="spellStart"/>
            <w:r w:rsidRPr="001E041F">
              <w:rPr>
                <w:sz w:val="20"/>
                <w:szCs w:val="20"/>
              </w:rPr>
              <w:t>Smraďavky</w:t>
            </w:r>
            <w:proofErr w:type="spellEnd"/>
            <w:r w:rsidRPr="001E041F">
              <w:rPr>
                <w:sz w:val="20"/>
                <w:szCs w:val="20"/>
              </w:rPr>
              <w:t xml:space="preserve"> se pak vracejí v 9.05, 10.45, 12.55, 14.55 a v 18.00 hodin.</w:t>
            </w:r>
          </w:p>
          <w:p w14:paraId="3F24184E" w14:textId="77777777" w:rsidR="001E041F" w:rsidRPr="001E041F" w:rsidRDefault="001E041F" w:rsidP="001E041F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  <w:p w14:paraId="66C54F06" w14:textId="77777777" w:rsidR="001E041F" w:rsidRPr="00F92AA6" w:rsidRDefault="001E041F" w:rsidP="001E041F">
            <w:pPr>
              <w:spacing w:after="0" w:line="360" w:lineRule="auto"/>
              <w:jc w:val="both"/>
              <w:rPr>
                <w:rStyle w:val="Kontaktpromdia"/>
              </w:rPr>
            </w:pPr>
            <w:r w:rsidRPr="00F92AA6">
              <w:rPr>
                <w:rStyle w:val="Kontaktpromdia"/>
              </w:rPr>
              <w:t xml:space="preserve">Na </w:t>
            </w:r>
            <w:proofErr w:type="spellStart"/>
            <w:r w:rsidRPr="00F92AA6">
              <w:rPr>
                <w:rStyle w:val="Kontaktpromdia"/>
              </w:rPr>
              <w:t>Pulčínské</w:t>
            </w:r>
            <w:proofErr w:type="spellEnd"/>
            <w:r w:rsidRPr="00F92AA6">
              <w:rPr>
                <w:rStyle w:val="Kontaktpromdia"/>
              </w:rPr>
              <w:t xml:space="preserve"> skály</w:t>
            </w:r>
          </w:p>
          <w:p w14:paraId="3A7583E1" w14:textId="77777777" w:rsidR="001E041F" w:rsidRPr="001E041F" w:rsidRDefault="001E041F" w:rsidP="001E041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E041F">
              <w:rPr>
                <w:sz w:val="20"/>
                <w:szCs w:val="20"/>
              </w:rPr>
              <w:t xml:space="preserve">Už od 1. května do 28. září jezdí sezónní víkendové spoje do Francovy Lhoty, </w:t>
            </w:r>
            <w:proofErr w:type="spellStart"/>
            <w:r w:rsidRPr="001E041F">
              <w:rPr>
                <w:sz w:val="20"/>
                <w:szCs w:val="20"/>
              </w:rPr>
              <w:t>Pulčína</w:t>
            </w:r>
            <w:proofErr w:type="spellEnd"/>
            <w:r w:rsidRPr="001E041F">
              <w:rPr>
                <w:sz w:val="20"/>
                <w:szCs w:val="20"/>
              </w:rPr>
              <w:t>. První vyjíždí v 10.29 z Horní Lidče od železniční stanice, druhý z Valašských Klobouk, autobusové stanice ve 14.10. Na oba spoje je možné přestoupit v zastávce Lidečko, Čertovy skály z autobusu jedoucího ze Zlína (odjezd 9.30 nebo 13.30). Zpáteční autobusy z </w:t>
            </w:r>
            <w:proofErr w:type="spellStart"/>
            <w:r w:rsidRPr="001E041F">
              <w:rPr>
                <w:sz w:val="20"/>
                <w:szCs w:val="20"/>
              </w:rPr>
              <w:t>Pulčína</w:t>
            </w:r>
            <w:proofErr w:type="spellEnd"/>
            <w:r w:rsidRPr="001E041F">
              <w:rPr>
                <w:sz w:val="20"/>
                <w:szCs w:val="20"/>
              </w:rPr>
              <w:t xml:space="preserve"> odjíždějí v 10.45 (až do Valašských Klobouk) a v 15.10 (do Horní Lidče). Z obou spojů lze v zastávce Lidečko, Čertovy skály přestoupit na autobusy do Zlína.</w:t>
            </w:r>
          </w:p>
          <w:p w14:paraId="0775E714" w14:textId="2B85E052" w:rsidR="00F9500F" w:rsidRDefault="00F9500F" w:rsidP="00DE0DF5">
            <w:pPr>
              <w:pStyle w:val="Nadpis2"/>
              <w:spacing w:before="240"/>
              <w:outlineLvl w:val="1"/>
            </w:pPr>
            <w:r>
              <w:t>O nás</w:t>
            </w:r>
          </w:p>
          <w:p w14:paraId="512E9E6A" w14:textId="4C92299B" w:rsidR="00F9500F" w:rsidRPr="00F9500F" w:rsidRDefault="00F9500F" w:rsidP="00F9500F">
            <w:pPr>
              <w:pStyle w:val="Ons"/>
              <w:rPr>
                <w:i/>
              </w:rPr>
            </w:pPr>
            <w:r w:rsidRPr="002058FF">
              <w:rPr>
                <w:i/>
              </w:rPr>
              <w:t>Integrovaná doprava Zlínského kraje (IDZK)</w:t>
            </w:r>
            <w:r>
              <w:t xml:space="preserve"> je projekt, který propojuje módy veřejné dopravy ve Zlínském kraji v jeden ucelený systém s jednotnými standardy kvality a možností cestování na společnou jízdenku. Cílem je zvýšení komfortu cestujících, konkurenceschopnosti veřejné hromadné dopravy a zlepšení kvality života v kraji. O provoz systému IDZK se stará krajská společnost </w:t>
            </w:r>
            <w:r w:rsidRPr="002058FF">
              <w:rPr>
                <w:i/>
              </w:rPr>
              <w:t>Koordinátor veřejné dopravy Zlínského kraje</w:t>
            </w:r>
            <w:r>
              <w:rPr>
                <w:i/>
              </w:rPr>
              <w:t>, s.r.o.</w:t>
            </w:r>
            <w:r w:rsidRPr="002058FF">
              <w:rPr>
                <w:i/>
              </w:rPr>
              <w:t xml:space="preserve"> (KOVED)</w:t>
            </w:r>
            <w:r>
              <w:t>.</w:t>
            </w:r>
          </w:p>
          <w:p w14:paraId="5108B26E" w14:textId="021413FE" w:rsidR="002058FF" w:rsidRPr="002058FF" w:rsidRDefault="002058FF" w:rsidP="00E70386">
            <w:pPr>
              <w:pStyle w:val="Ons"/>
              <w:spacing w:after="0"/>
            </w:pPr>
            <w:r w:rsidRPr="002058FF">
              <w:rPr>
                <w:rStyle w:val="Kontaktpromdia"/>
              </w:rPr>
              <w:t>Kontakt pro média:</w:t>
            </w:r>
            <w:r>
              <w:rPr>
                <w:b/>
                <w:bCs/>
              </w:rPr>
              <w:br/>
            </w:r>
            <w:r w:rsidR="00F9500F">
              <w:t>Mgr. Jan Malý</w:t>
            </w:r>
            <w:r>
              <w:t xml:space="preserve"> – </w:t>
            </w:r>
            <w:r w:rsidRPr="002058FF">
              <w:rPr>
                <w:i/>
                <w:iCs w:val="0"/>
              </w:rPr>
              <w:t xml:space="preserve">manažer </w:t>
            </w:r>
            <w:r w:rsidR="00F9500F">
              <w:rPr>
                <w:i/>
                <w:iCs w:val="0"/>
              </w:rPr>
              <w:t>marketingu</w:t>
            </w:r>
            <w:r>
              <w:br/>
            </w:r>
            <w:r w:rsidR="00F9500F">
              <w:rPr>
                <w:rStyle w:val="go"/>
              </w:rPr>
              <w:t>maly</w:t>
            </w:r>
            <w:r>
              <w:rPr>
                <w:rStyle w:val="go"/>
              </w:rPr>
              <w:t xml:space="preserve">@koved.cz </w:t>
            </w:r>
            <w:r w:rsidRPr="002058FF">
              <w:rPr>
                <w:rStyle w:val="Separtor"/>
              </w:rPr>
              <w:t>/</w:t>
            </w:r>
            <w:r>
              <w:rPr>
                <w:rStyle w:val="go"/>
              </w:rPr>
              <w:t xml:space="preserve"> </w:t>
            </w:r>
            <w:r>
              <w:t>+420 7</w:t>
            </w:r>
            <w:r w:rsidR="00F9500F">
              <w:t>04</w:t>
            </w:r>
            <w:r>
              <w:t xml:space="preserve"> 6</w:t>
            </w:r>
            <w:r w:rsidR="00F9500F">
              <w:t>98</w:t>
            </w:r>
            <w:r>
              <w:t> </w:t>
            </w:r>
            <w:r w:rsidR="00F9500F">
              <w:t>624</w:t>
            </w:r>
            <w:r>
              <w:t xml:space="preserve"> </w:t>
            </w:r>
            <w:r w:rsidRPr="002058FF">
              <w:rPr>
                <w:rStyle w:val="Separtor"/>
              </w:rPr>
              <w:t>/</w:t>
            </w:r>
            <w:r>
              <w:t xml:space="preserve"> </w:t>
            </w:r>
            <w:hyperlink r:id="rId6" w:history="1">
              <w:r w:rsidR="00E70386" w:rsidRPr="00FD4DD5">
                <w:rPr>
                  <w:rStyle w:val="Hypertextovodkaz"/>
                </w:rPr>
                <w:t>www.idzk.cz</w:t>
              </w:r>
            </w:hyperlink>
          </w:p>
        </w:tc>
        <w:tc>
          <w:tcPr>
            <w:tcW w:w="986" w:type="dxa"/>
          </w:tcPr>
          <w:p w14:paraId="55B206EB" w14:textId="77777777" w:rsidR="00D3343D" w:rsidRDefault="00D3343D"/>
        </w:tc>
      </w:tr>
    </w:tbl>
    <w:p w14:paraId="2D4135FF" w14:textId="77777777" w:rsidR="00D3343D" w:rsidRDefault="00D3343D" w:rsidP="000623FE"/>
    <w:sectPr w:rsidR="00D3343D" w:rsidSect="00D3343D">
      <w:pgSz w:w="11906" w:h="16838"/>
      <w:pgMar w:top="907" w:right="567" w:bottom="14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PT Sans Narrow">
    <w:panose1 w:val="020B0506020203020204"/>
    <w:charset w:val="EE"/>
    <w:family w:val="swiss"/>
    <w:pitch w:val="variable"/>
    <w:sig w:usb0="A00002EF" w:usb1="5000204B" w:usb2="00000000" w:usb3="00000000" w:csb0="00000097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D"/>
    <w:rsid w:val="000623FE"/>
    <w:rsid w:val="001E041F"/>
    <w:rsid w:val="002058FF"/>
    <w:rsid w:val="002900D1"/>
    <w:rsid w:val="00563572"/>
    <w:rsid w:val="007B0AF9"/>
    <w:rsid w:val="008822F3"/>
    <w:rsid w:val="009C4A16"/>
    <w:rsid w:val="00A03FA2"/>
    <w:rsid w:val="00A12E91"/>
    <w:rsid w:val="00C852B9"/>
    <w:rsid w:val="00D3343D"/>
    <w:rsid w:val="00DC12D8"/>
    <w:rsid w:val="00DE0DF5"/>
    <w:rsid w:val="00E70386"/>
    <w:rsid w:val="00F92AA6"/>
    <w:rsid w:val="00F9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F0A6"/>
  <w15:chartTrackingRefBased/>
  <w15:docId w15:val="{FA58EF1A-EB9B-4134-90FF-46D57364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0D1"/>
    <w:pPr>
      <w:spacing w:after="200" w:line="278" w:lineRule="auto"/>
    </w:pPr>
    <w:rPr>
      <w:rFonts w:ascii="PT Serif" w:hAnsi="PT Serif"/>
      <w14:ligatures w14:val="standardContextual"/>
    </w:rPr>
  </w:style>
  <w:style w:type="paragraph" w:styleId="Nadpis1">
    <w:name w:val="heading 1"/>
    <w:basedOn w:val="Normln"/>
    <w:next w:val="Normln"/>
    <w:link w:val="Nadpis1Char"/>
    <w:uiPriority w:val="9"/>
    <w:qFormat/>
    <w:rsid w:val="002058FF"/>
    <w:pPr>
      <w:keepNext/>
      <w:keepLines/>
      <w:spacing w:before="300" w:after="440" w:line="252" w:lineRule="auto"/>
      <w:outlineLvl w:val="0"/>
    </w:pPr>
    <w:rPr>
      <w:rFonts w:ascii="PT Sans Narrow" w:eastAsiaTheme="majorEastAsia" w:hAnsi="PT Sans Narrow" w:cstheme="majorBidi"/>
      <w:b/>
      <w:color w:val="00538E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58FF"/>
    <w:pPr>
      <w:keepNext/>
      <w:keepLines/>
      <w:spacing w:before="740" w:after="80"/>
      <w:outlineLvl w:val="1"/>
    </w:pPr>
    <w:rPr>
      <w:rFonts w:ascii="PT Sans" w:eastAsiaTheme="majorEastAsia" w:hAnsi="PT Sans" w:cstheme="majorBidi"/>
      <w:b/>
      <w:color w:val="2F5496" w:themeColor="accent1" w:themeShade="BF"/>
      <w:sz w:val="25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058FF"/>
    <w:rPr>
      <w:rFonts w:ascii="PT Sans Narrow" w:eastAsiaTheme="majorEastAsia" w:hAnsi="PT Sans Narrow" w:cstheme="majorBidi"/>
      <w:b/>
      <w:color w:val="00538E"/>
      <w:sz w:val="30"/>
      <w:szCs w:val="32"/>
      <w14:ligatures w14:val="standardContextual"/>
    </w:rPr>
  </w:style>
  <w:style w:type="character" w:customStyle="1" w:styleId="Datumamsto">
    <w:name w:val="Datum a místo"/>
    <w:basedOn w:val="Standardnpsmoodstavce"/>
    <w:uiPriority w:val="1"/>
    <w:qFormat/>
    <w:rsid w:val="00C852B9"/>
    <w:rPr>
      <w:i/>
      <w:color w:val="00538E"/>
    </w:rPr>
  </w:style>
  <w:style w:type="character" w:customStyle="1" w:styleId="Nadpis2Char">
    <w:name w:val="Nadpis 2 Char"/>
    <w:basedOn w:val="Standardnpsmoodstavce"/>
    <w:link w:val="Nadpis2"/>
    <w:uiPriority w:val="9"/>
    <w:rsid w:val="002058FF"/>
    <w:rPr>
      <w:rFonts w:ascii="PT Sans" w:eastAsiaTheme="majorEastAsia" w:hAnsi="PT Sans" w:cstheme="majorBidi"/>
      <w:b/>
      <w:color w:val="2F5496" w:themeColor="accent1" w:themeShade="BF"/>
      <w:sz w:val="25"/>
      <w:szCs w:val="26"/>
      <w14:ligatures w14:val="standardContextual"/>
    </w:rPr>
  </w:style>
  <w:style w:type="paragraph" w:customStyle="1" w:styleId="Ons">
    <w:name w:val="O nás"/>
    <w:basedOn w:val="Normln"/>
    <w:qFormat/>
    <w:rsid w:val="002058FF"/>
    <w:pPr>
      <w:spacing w:after="140" w:line="257" w:lineRule="auto"/>
    </w:pPr>
    <w:rPr>
      <w:iCs/>
      <w:sz w:val="19"/>
    </w:rPr>
  </w:style>
  <w:style w:type="character" w:customStyle="1" w:styleId="go">
    <w:name w:val="go"/>
    <w:basedOn w:val="Standardnpsmoodstavce"/>
    <w:rsid w:val="002058FF"/>
  </w:style>
  <w:style w:type="character" w:styleId="Hypertextovodkaz">
    <w:name w:val="Hyperlink"/>
    <w:basedOn w:val="Standardnpsmoodstavce"/>
    <w:uiPriority w:val="99"/>
    <w:unhideWhenUsed/>
    <w:rsid w:val="002058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58FF"/>
    <w:rPr>
      <w:color w:val="605E5C"/>
      <w:shd w:val="clear" w:color="auto" w:fill="E1DFDD"/>
    </w:rPr>
  </w:style>
  <w:style w:type="character" w:customStyle="1" w:styleId="Kontaktpromdia">
    <w:name w:val="Kontakt pro média"/>
    <w:basedOn w:val="Standardnpsmoodstavce"/>
    <w:uiPriority w:val="1"/>
    <w:qFormat/>
    <w:rsid w:val="002058FF"/>
    <w:rPr>
      <w:b/>
      <w:bCs/>
      <w:color w:val="00538E"/>
    </w:rPr>
  </w:style>
  <w:style w:type="character" w:customStyle="1" w:styleId="Separtor">
    <w:name w:val="Separátor"/>
    <w:basedOn w:val="go"/>
    <w:uiPriority w:val="1"/>
    <w:qFormat/>
    <w:rsid w:val="002058FF"/>
    <w:rPr>
      <w:color w:val="00538E"/>
    </w:rPr>
  </w:style>
  <w:style w:type="character" w:styleId="Sledovanodkaz">
    <w:name w:val="FollowedHyperlink"/>
    <w:basedOn w:val="Standardnpsmoodstavce"/>
    <w:uiPriority w:val="99"/>
    <w:semiHidden/>
    <w:unhideWhenUsed/>
    <w:rsid w:val="001E04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dzk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BA85-99BC-4BD8-BCE6-12F44FF4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Kolařík</dc:creator>
  <cp:keywords/>
  <dc:description/>
  <cp:lastModifiedBy>Jan Malý</cp:lastModifiedBy>
  <cp:revision>3</cp:revision>
  <cp:lastPrinted>2021-05-17T13:32:00Z</cp:lastPrinted>
  <dcterms:created xsi:type="dcterms:W3CDTF">2021-06-01T07:13:00Z</dcterms:created>
  <dcterms:modified xsi:type="dcterms:W3CDTF">2021-10-20T13:02:00Z</dcterms:modified>
</cp:coreProperties>
</file>